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32BA95CD" w:rsidR="00497DDD" w:rsidRPr="00497DDD" w:rsidRDefault="00BB1D9E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January 15, 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7B4ED88" w14:textId="7406E21E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BB1D9E">
        <w:rPr>
          <w:sz w:val="20"/>
          <w:szCs w:val="20"/>
        </w:rPr>
        <w:t>December 21</w:t>
      </w:r>
      <w:r w:rsidR="00606F46">
        <w:rPr>
          <w:sz w:val="20"/>
          <w:szCs w:val="20"/>
        </w:rPr>
        <w:t>, 2023,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5C44AB4E" w14:textId="74BA8D04" w:rsidR="0016227F" w:rsidRDefault="0016227F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>Official appointment of the new Commissioner’s Susan Jett and Tony Stallsmith. Announce new Chair and other positions for 2024.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2EA9794" w14:textId="6047AC8C" w:rsidR="00083AD0" w:rsidRDefault="008449F8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33B56785" w14:textId="768E4263" w:rsidR="004E2D81" w:rsidRPr="004E2D81" w:rsidRDefault="00CB67C7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4E2D81">
        <w:rPr>
          <w:sz w:val="20"/>
          <w:szCs w:val="20"/>
        </w:rPr>
        <w:t>Guest pass proposal by Tony Stallsmith</w:t>
      </w:r>
      <w:r w:rsidR="004E2D81" w:rsidRPr="004E2D81">
        <w:rPr>
          <w:sz w:val="20"/>
          <w:szCs w:val="20"/>
        </w:rPr>
        <w:t xml:space="preserve"> </w:t>
      </w:r>
    </w:p>
    <w:p w14:paraId="532EC470" w14:textId="1AB67706" w:rsidR="004E2D81" w:rsidRDefault="00BB1D9E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Commissioner Fees</w:t>
      </w:r>
      <w:r w:rsidR="0016227F">
        <w:rPr>
          <w:sz w:val="20"/>
          <w:szCs w:val="20"/>
        </w:rPr>
        <w:t xml:space="preserve"> wavier for 2024</w:t>
      </w:r>
    </w:p>
    <w:p w14:paraId="60E7E4D1" w14:textId="2F1D02CB" w:rsidR="00606F46" w:rsidRDefault="0016227F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2024 Budget final review/approval</w:t>
      </w:r>
    </w:p>
    <w:p w14:paraId="023053E3" w14:textId="1572BDC0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</w:t>
      </w:r>
    </w:p>
    <w:p w14:paraId="4E02B62A" w14:textId="79141D67" w:rsidR="00BC7DAD" w:rsidRDefault="00550F45" w:rsidP="00D735E2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189FADB1" w14:textId="0700FE3D" w:rsidR="007A239D" w:rsidRDefault="007A239D" w:rsidP="007A239D">
      <w:pPr>
        <w:pStyle w:val="ListParagraph"/>
        <w:numPr>
          <w:ilvl w:val="0"/>
          <w:numId w:val="16"/>
        </w:numPr>
        <w:rPr>
          <w:sz w:val="20"/>
          <w:szCs w:val="20"/>
        </w:rPr>
      </w:pPr>
    </w:p>
    <w:p w14:paraId="421B8B3E" w14:textId="77777777" w:rsidR="00C06DD1" w:rsidRDefault="00C06DD1" w:rsidP="0016227F">
      <w:pPr>
        <w:pStyle w:val="ListParagraph"/>
        <w:ind w:left="1440"/>
        <w:rPr>
          <w:sz w:val="20"/>
          <w:szCs w:val="20"/>
        </w:rPr>
      </w:pPr>
    </w:p>
    <w:p w14:paraId="201DAA8C" w14:textId="142A793E" w:rsidR="005B7C4F" w:rsidRDefault="00D5596E" w:rsidP="00956544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11F7DA6D" w14:textId="20552311" w:rsidR="007C61CA" w:rsidRDefault="0016227F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South Course Pump update</w:t>
      </w:r>
    </w:p>
    <w:p w14:paraId="62ED22E9" w14:textId="74A77904" w:rsidR="00F475B0" w:rsidRDefault="0016227F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2022-23 lot sales refund update</w:t>
      </w:r>
    </w:p>
    <w:p w14:paraId="379DE14B" w14:textId="44FB07F5" w:rsidR="00B307E2" w:rsidRDefault="00B307E2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Update from engineer</w:t>
      </w:r>
    </w:p>
    <w:p w14:paraId="683C7EFB" w14:textId="77777777" w:rsidR="00B56CBB" w:rsidRDefault="00B56CBB" w:rsidP="00B56CBB">
      <w:pPr>
        <w:pStyle w:val="ListParagraph"/>
        <w:ind w:left="1440"/>
        <w:rPr>
          <w:sz w:val="20"/>
          <w:szCs w:val="20"/>
        </w:rPr>
      </w:pPr>
    </w:p>
    <w:p w14:paraId="53811DA0" w14:textId="77777777" w:rsidR="000C05C6" w:rsidRPr="000C05C6" w:rsidRDefault="000C05C6" w:rsidP="000C05C6">
      <w:pPr>
        <w:pStyle w:val="ListParagraph"/>
        <w:ind w:left="1440"/>
        <w:rPr>
          <w:sz w:val="20"/>
          <w:szCs w:val="20"/>
        </w:rPr>
      </w:pPr>
    </w:p>
    <w:p w14:paraId="2441A576" w14:textId="3CBF9514" w:rsidR="00550BE6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E05112"/>
    <w:multiLevelType w:val="hybridMultilevel"/>
    <w:tmpl w:val="1F5A08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3"/>
  </w:num>
  <w:num w:numId="2" w16cid:durableId="719133357">
    <w:abstractNumId w:val="1"/>
  </w:num>
  <w:num w:numId="3" w16cid:durableId="1472283900">
    <w:abstractNumId w:val="12"/>
  </w:num>
  <w:num w:numId="4" w16cid:durableId="1891719665">
    <w:abstractNumId w:val="14"/>
  </w:num>
  <w:num w:numId="5" w16cid:durableId="985623616">
    <w:abstractNumId w:val="5"/>
  </w:num>
  <w:num w:numId="6" w16cid:durableId="1991904395">
    <w:abstractNumId w:val="15"/>
  </w:num>
  <w:num w:numId="7" w16cid:durableId="1483505272">
    <w:abstractNumId w:val="7"/>
  </w:num>
  <w:num w:numId="8" w16cid:durableId="670915153">
    <w:abstractNumId w:val="4"/>
  </w:num>
  <w:num w:numId="9" w16cid:durableId="525410616">
    <w:abstractNumId w:val="2"/>
  </w:num>
  <w:num w:numId="10" w16cid:durableId="2121221215">
    <w:abstractNumId w:val="11"/>
  </w:num>
  <w:num w:numId="11" w16cid:durableId="1718046509">
    <w:abstractNumId w:val="10"/>
  </w:num>
  <w:num w:numId="12" w16cid:durableId="987174807">
    <w:abstractNumId w:val="9"/>
  </w:num>
  <w:num w:numId="13" w16cid:durableId="305429378">
    <w:abstractNumId w:val="0"/>
  </w:num>
  <w:num w:numId="14" w16cid:durableId="2129928497">
    <w:abstractNumId w:val="8"/>
  </w:num>
  <w:num w:numId="15" w16cid:durableId="587421928">
    <w:abstractNumId w:val="3"/>
  </w:num>
  <w:num w:numId="16" w16cid:durableId="2017341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650E"/>
    <w:rsid w:val="00023F56"/>
    <w:rsid w:val="00032834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B07EE"/>
    <w:rsid w:val="002B2FAD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60B9"/>
    <w:rsid w:val="00746316"/>
    <w:rsid w:val="007A239D"/>
    <w:rsid w:val="007C61CA"/>
    <w:rsid w:val="007D137E"/>
    <w:rsid w:val="007D7178"/>
    <w:rsid w:val="007E1586"/>
    <w:rsid w:val="007E2469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D2121"/>
    <w:rsid w:val="009E0D6F"/>
    <w:rsid w:val="009E5176"/>
    <w:rsid w:val="00A0379F"/>
    <w:rsid w:val="00A10E7F"/>
    <w:rsid w:val="00A17E7F"/>
    <w:rsid w:val="00A21EDC"/>
    <w:rsid w:val="00A22B96"/>
    <w:rsid w:val="00A57556"/>
    <w:rsid w:val="00A9349F"/>
    <w:rsid w:val="00A97D24"/>
    <w:rsid w:val="00AA2616"/>
    <w:rsid w:val="00AA7124"/>
    <w:rsid w:val="00AA71E3"/>
    <w:rsid w:val="00AB501D"/>
    <w:rsid w:val="00AD7754"/>
    <w:rsid w:val="00AE59B9"/>
    <w:rsid w:val="00AE7395"/>
    <w:rsid w:val="00B168CF"/>
    <w:rsid w:val="00B17AA9"/>
    <w:rsid w:val="00B307E2"/>
    <w:rsid w:val="00B44FD5"/>
    <w:rsid w:val="00B472E3"/>
    <w:rsid w:val="00B56CBB"/>
    <w:rsid w:val="00B72226"/>
    <w:rsid w:val="00B72F52"/>
    <w:rsid w:val="00BB1D9E"/>
    <w:rsid w:val="00BC7DAD"/>
    <w:rsid w:val="00BD3B56"/>
    <w:rsid w:val="00BF1412"/>
    <w:rsid w:val="00BF48C3"/>
    <w:rsid w:val="00BF4DFB"/>
    <w:rsid w:val="00BF5216"/>
    <w:rsid w:val="00C06DD1"/>
    <w:rsid w:val="00C11434"/>
    <w:rsid w:val="00C2534E"/>
    <w:rsid w:val="00C26DDD"/>
    <w:rsid w:val="00C27EB0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5596E"/>
    <w:rsid w:val="00D63A47"/>
    <w:rsid w:val="00D71264"/>
    <w:rsid w:val="00D735E2"/>
    <w:rsid w:val="00D80DE5"/>
    <w:rsid w:val="00DA1A2F"/>
    <w:rsid w:val="00DC0698"/>
    <w:rsid w:val="00DC112A"/>
    <w:rsid w:val="00DD1CE9"/>
    <w:rsid w:val="00DE5C3E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4444"/>
    <w:rsid w:val="00F16596"/>
    <w:rsid w:val="00F26672"/>
    <w:rsid w:val="00F333E2"/>
    <w:rsid w:val="00F475B0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CV SID</cp:lastModifiedBy>
  <cp:revision>3</cp:revision>
  <cp:lastPrinted>2023-08-02T18:51:00Z</cp:lastPrinted>
  <dcterms:created xsi:type="dcterms:W3CDTF">2024-01-09T13:05:00Z</dcterms:created>
  <dcterms:modified xsi:type="dcterms:W3CDTF">2024-01-09T13:07:00Z</dcterms:modified>
</cp:coreProperties>
</file>